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Default="006F1A10" w:rsidP="00400491">
      <w:pPr>
        <w:pStyle w:val="a3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消防</w:t>
      </w:r>
      <w:r w:rsidR="00B1094E">
        <w:rPr>
          <w:rFonts w:hAnsi="ＭＳ 明朝" w:hint="eastAsia"/>
          <w:b/>
          <w:sz w:val="24"/>
          <w:szCs w:val="24"/>
        </w:rPr>
        <w:t>用設備・</w:t>
      </w:r>
      <w:r w:rsidR="00400491">
        <w:rPr>
          <w:rFonts w:hAnsi="ＭＳ 明朝" w:hint="eastAsia"/>
          <w:b/>
          <w:sz w:val="24"/>
          <w:szCs w:val="24"/>
        </w:rPr>
        <w:t>防火施設等の</w:t>
      </w:r>
      <w:r>
        <w:rPr>
          <w:rFonts w:hAnsi="ＭＳ 明朝" w:hint="eastAsia"/>
          <w:b/>
          <w:sz w:val="24"/>
          <w:szCs w:val="24"/>
        </w:rPr>
        <w:t>検査</w:t>
      </w:r>
      <w:r w:rsidR="00400491" w:rsidRPr="009A53FF">
        <w:rPr>
          <w:rFonts w:hAnsi="ＭＳ 明朝" w:hint="eastAsia"/>
          <w:b/>
          <w:sz w:val="24"/>
          <w:szCs w:val="24"/>
        </w:rPr>
        <w:t>表</w:t>
      </w:r>
    </w:p>
    <w:p w:rsidR="00400491" w:rsidRPr="006F1A10" w:rsidRDefault="00400491" w:rsidP="00400491">
      <w:pPr>
        <w:pStyle w:val="a3"/>
        <w:jc w:val="right"/>
        <w:rPr>
          <w:rFonts w:hAnsi="ＭＳ 明朝"/>
          <w:sz w:val="21"/>
          <w:szCs w:val="21"/>
        </w:rPr>
      </w:pPr>
    </w:p>
    <w:p w:rsidR="00400491" w:rsidRDefault="00B1094E" w:rsidP="00400491">
      <w:pPr>
        <w:pStyle w:val="a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点検年月日　　　　　</w:t>
      </w:r>
      <w:r w:rsidR="00400491">
        <w:rPr>
          <w:rFonts w:hAnsi="ＭＳ 明朝" w:hint="eastAsia"/>
          <w:sz w:val="21"/>
          <w:szCs w:val="21"/>
        </w:rPr>
        <w:t>年　　月　　日</w:t>
      </w:r>
    </w:p>
    <w:p w:rsidR="00400491" w:rsidRPr="00B1094E" w:rsidRDefault="00400491" w:rsidP="00400491">
      <w:pPr>
        <w:pStyle w:val="a3"/>
        <w:jc w:val="right"/>
        <w:rPr>
          <w:rFonts w:hAnsi="ＭＳ 明朝"/>
          <w:sz w:val="21"/>
          <w:szCs w:val="21"/>
        </w:rPr>
      </w:pPr>
    </w:p>
    <w:p w:rsidR="00400491" w:rsidRDefault="00400491" w:rsidP="00400491">
      <w:pPr>
        <w:pStyle w:val="a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（検査企業名：　　　　　　　　　　　　）</w:t>
      </w:r>
    </w:p>
    <w:tbl>
      <w:tblPr>
        <w:tblStyle w:val="a4"/>
        <w:tblW w:w="10201" w:type="dxa"/>
        <w:tblLook w:val="01E0" w:firstRow="1" w:lastRow="1" w:firstColumn="1" w:lastColumn="1" w:noHBand="0" w:noVBand="0"/>
      </w:tblPr>
      <w:tblGrid>
        <w:gridCol w:w="5240"/>
        <w:gridCol w:w="1276"/>
        <w:gridCol w:w="3685"/>
      </w:tblGrid>
      <w:tr w:rsidR="00400491" w:rsidTr="00624CAE">
        <w:tc>
          <w:tcPr>
            <w:tcW w:w="5240" w:type="dxa"/>
            <w:vAlign w:val="center"/>
          </w:tcPr>
          <w:p w:rsidR="00400491" w:rsidRDefault="00400491" w:rsidP="009D1F81">
            <w:pPr>
              <w:pStyle w:val="a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点検・検査項目</w:t>
            </w:r>
          </w:p>
        </w:tc>
        <w:tc>
          <w:tcPr>
            <w:tcW w:w="1276" w:type="dxa"/>
          </w:tcPr>
          <w:p w:rsidR="00B1094E" w:rsidRDefault="00B1094E" w:rsidP="00B1094E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点　　検</w:t>
            </w:r>
          </w:p>
          <w:p w:rsidR="00400491" w:rsidRPr="00BC03F1" w:rsidRDefault="00400491" w:rsidP="00B1094E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C03F1">
              <w:rPr>
                <w:rFonts w:hAnsi="ＭＳ 明朝" w:hint="eastAsia"/>
                <w:spacing w:val="0"/>
                <w:sz w:val="21"/>
                <w:szCs w:val="21"/>
              </w:rPr>
              <w:t>検査結果</w:t>
            </w:r>
          </w:p>
        </w:tc>
        <w:tc>
          <w:tcPr>
            <w:tcW w:w="3685" w:type="dxa"/>
            <w:vAlign w:val="center"/>
          </w:tcPr>
          <w:p w:rsidR="00400491" w:rsidRDefault="00400491" w:rsidP="009D1F81">
            <w:pPr>
              <w:pStyle w:val="a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　　　考</w:t>
            </w:r>
          </w:p>
        </w:tc>
      </w:tr>
      <w:tr w:rsidR="00400491" w:rsidTr="00624CAE">
        <w:trPr>
          <w:trHeight w:val="887"/>
        </w:trPr>
        <w:tc>
          <w:tcPr>
            <w:tcW w:w="5240" w:type="dxa"/>
            <w:vAlign w:val="center"/>
          </w:tcPr>
          <w:p w:rsidR="00B1094E" w:rsidRPr="00B1094E" w:rsidRDefault="00B1094E" w:rsidP="009D1F81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1094E">
              <w:rPr>
                <w:rFonts w:hAnsi="ＭＳ 明朝" w:hint="eastAsia"/>
                <w:b/>
                <w:sz w:val="24"/>
                <w:szCs w:val="24"/>
              </w:rPr>
              <w:t>ダクト</w:t>
            </w:r>
          </w:p>
          <w:p w:rsidR="00400491" w:rsidRPr="000A40F1" w:rsidRDefault="00400491" w:rsidP="000A40F1">
            <w:pPr>
              <w:pStyle w:val="a3"/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r w:rsidRPr="000A40F1">
              <w:rPr>
                <w:rFonts w:hAnsi="ＭＳ 明朝" w:hint="eastAsia"/>
                <w:sz w:val="20"/>
                <w:szCs w:val="20"/>
              </w:rPr>
              <w:t>排気ダクトや天蓋に油、ほこり等の可燃物の付着がないか</w:t>
            </w:r>
          </w:p>
        </w:tc>
        <w:tc>
          <w:tcPr>
            <w:tcW w:w="1276" w:type="dxa"/>
            <w:vAlign w:val="center"/>
          </w:tcPr>
          <w:p w:rsidR="00400491" w:rsidRDefault="00400491" w:rsidP="009D1F81">
            <w:pPr>
              <w:jc w:val="center"/>
            </w:pPr>
            <w:r w:rsidRPr="009D77E5">
              <w:rPr>
                <w:rFonts w:hAnsi="ＭＳ 明朝" w:hint="eastAsia"/>
                <w:szCs w:val="21"/>
              </w:rPr>
              <w:t>適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・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否</w:t>
            </w:r>
          </w:p>
        </w:tc>
        <w:tc>
          <w:tcPr>
            <w:tcW w:w="3685" w:type="dxa"/>
          </w:tcPr>
          <w:p w:rsidR="00400491" w:rsidRDefault="00400491" w:rsidP="009D1F81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</w:tr>
      <w:tr w:rsidR="00400491" w:rsidTr="00624CAE">
        <w:trPr>
          <w:trHeight w:val="1972"/>
        </w:trPr>
        <w:tc>
          <w:tcPr>
            <w:tcW w:w="5240" w:type="dxa"/>
            <w:vAlign w:val="center"/>
          </w:tcPr>
          <w:p w:rsidR="00400491" w:rsidRPr="00B1094E" w:rsidRDefault="00400491" w:rsidP="009D1F81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1094E">
              <w:rPr>
                <w:rFonts w:hAnsi="ＭＳ 明朝" w:hint="eastAsia"/>
                <w:b/>
                <w:sz w:val="24"/>
                <w:szCs w:val="24"/>
              </w:rPr>
              <w:t>電気設備・器具</w:t>
            </w:r>
            <w:r w:rsidR="000A40F1">
              <w:rPr>
                <w:rFonts w:hAnsi="ＭＳ 明朝" w:hint="eastAsia"/>
                <w:b/>
                <w:sz w:val="24"/>
                <w:szCs w:val="24"/>
              </w:rPr>
              <w:t>・分電盤</w:t>
            </w:r>
          </w:p>
          <w:p w:rsidR="00400491" w:rsidRDefault="00400491" w:rsidP="009D1F81">
            <w:pPr>
              <w:pStyle w:val="a3"/>
              <w:ind w:firstLineChars="50" w:firstLine="11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 w:rsidRPr="000A40F1">
              <w:rPr>
                <w:rFonts w:hAnsi="ＭＳ 明朝" w:hint="eastAsia"/>
                <w:sz w:val="20"/>
                <w:szCs w:val="20"/>
              </w:rPr>
              <w:t>コンセント差込口の接続はよいか</w:t>
            </w:r>
          </w:p>
          <w:p w:rsidR="00400491" w:rsidRDefault="00400491" w:rsidP="009D1F81">
            <w:pPr>
              <w:pStyle w:val="a3"/>
              <w:ind w:firstLineChars="50" w:firstLine="11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 w:rsidRPr="000A40F1">
              <w:rPr>
                <w:rFonts w:hAnsi="ＭＳ 明朝" w:hint="eastAsia"/>
                <w:sz w:val="20"/>
                <w:szCs w:val="20"/>
              </w:rPr>
              <w:t>照明器具等による可燃物品の発熱はないか。</w:t>
            </w:r>
          </w:p>
          <w:p w:rsidR="00400491" w:rsidRPr="000A40F1" w:rsidRDefault="00400491" w:rsidP="00624CAE">
            <w:pPr>
              <w:pStyle w:val="a3"/>
              <w:ind w:leftChars="53" w:left="447" w:hangingChars="150" w:hanging="336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 w:rsidRPr="000A40F1">
              <w:rPr>
                <w:rFonts w:hAnsi="ＭＳ 明朝" w:hint="eastAsia"/>
                <w:spacing w:val="0"/>
                <w:sz w:val="20"/>
                <w:szCs w:val="20"/>
              </w:rPr>
              <w:t>電気配線の上に物品の存置</w:t>
            </w:r>
            <w:r w:rsidR="00A5270E">
              <w:rPr>
                <w:rFonts w:hAnsi="ＭＳ 明朝" w:hint="eastAsia"/>
                <w:spacing w:val="0"/>
                <w:sz w:val="20"/>
                <w:szCs w:val="20"/>
              </w:rPr>
              <w:t>、</w:t>
            </w:r>
            <w:r w:rsidR="000A40F1" w:rsidRPr="000A40F1">
              <w:rPr>
                <w:rFonts w:hAnsi="ＭＳ 明朝" w:hint="eastAsia"/>
                <w:spacing w:val="0"/>
                <w:sz w:val="20"/>
                <w:szCs w:val="20"/>
              </w:rPr>
              <w:t>また</w:t>
            </w:r>
            <w:r w:rsidRPr="000A40F1">
              <w:rPr>
                <w:rFonts w:hAnsi="ＭＳ 明朝" w:hint="eastAsia"/>
                <w:spacing w:val="0"/>
                <w:sz w:val="20"/>
                <w:szCs w:val="20"/>
              </w:rPr>
              <w:t>は配線の束ねはないか。</w:t>
            </w:r>
          </w:p>
          <w:p w:rsidR="00400491" w:rsidRDefault="00400491" w:rsidP="00624CAE">
            <w:pPr>
              <w:pStyle w:val="a3"/>
              <w:ind w:leftChars="53" w:left="447" w:hangingChars="150" w:hanging="336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 w:rsidRPr="000A40F1">
              <w:rPr>
                <w:rFonts w:hAnsi="ＭＳ 明朝" w:hint="eastAsia"/>
                <w:spacing w:val="0"/>
                <w:sz w:val="20"/>
                <w:szCs w:val="20"/>
              </w:rPr>
              <w:t>レンジ・オーブン等の温度調節機能に異常はないか。</w:t>
            </w:r>
          </w:p>
          <w:p w:rsidR="000A40F1" w:rsidRPr="00A5270E" w:rsidRDefault="000A40F1" w:rsidP="00A5270E">
            <w:pPr>
              <w:pStyle w:val="a3"/>
              <w:ind w:leftChars="53" w:left="447" w:hangingChars="150" w:hanging="336"/>
              <w:rPr>
                <w:rFonts w:hAnsi="ＭＳ 明朝" w:hint="eastAsia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>
              <w:rPr>
                <w:rFonts w:hAnsi="ＭＳ 明朝" w:hint="eastAsia"/>
                <w:spacing w:val="0"/>
                <w:sz w:val="20"/>
                <w:szCs w:val="20"/>
              </w:rPr>
              <w:t>分電盤の前に物を置いてい</w:t>
            </w:r>
            <w:r w:rsidRPr="000A40F1">
              <w:rPr>
                <w:rFonts w:hAnsi="ＭＳ 明朝" w:hint="eastAsia"/>
                <w:spacing w:val="0"/>
                <w:sz w:val="20"/>
                <w:szCs w:val="20"/>
              </w:rPr>
              <w:t>ないか。</w:t>
            </w:r>
          </w:p>
        </w:tc>
        <w:tc>
          <w:tcPr>
            <w:tcW w:w="1276" w:type="dxa"/>
            <w:vAlign w:val="center"/>
          </w:tcPr>
          <w:p w:rsidR="00A5270E" w:rsidRDefault="00A5270E" w:rsidP="000A40F1">
            <w:pPr>
              <w:jc w:val="center"/>
              <w:rPr>
                <w:rFonts w:hAnsi="ＭＳ 明朝"/>
                <w:szCs w:val="21"/>
              </w:rPr>
            </w:pPr>
          </w:p>
          <w:p w:rsidR="00400491" w:rsidRDefault="000A40F1" w:rsidP="000A40F1">
            <w:pPr>
              <w:jc w:val="center"/>
              <w:rPr>
                <w:rFonts w:hAnsi="ＭＳ 明朝" w:hint="eastAsia"/>
                <w:szCs w:val="21"/>
              </w:rPr>
            </w:pPr>
            <w:r w:rsidRPr="009D77E5">
              <w:rPr>
                <w:rFonts w:hAnsi="ＭＳ 明朝" w:hint="eastAsia"/>
                <w:szCs w:val="21"/>
              </w:rPr>
              <w:t>適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・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否</w:t>
            </w:r>
          </w:p>
          <w:p w:rsidR="00400491" w:rsidRDefault="00400491" w:rsidP="00A5270E">
            <w:pPr>
              <w:jc w:val="center"/>
              <w:rPr>
                <w:rFonts w:hAnsi="ＭＳ 明朝" w:hint="eastAsia"/>
                <w:szCs w:val="21"/>
              </w:rPr>
            </w:pPr>
            <w:r w:rsidRPr="009D77E5">
              <w:rPr>
                <w:rFonts w:hAnsi="ＭＳ 明朝" w:hint="eastAsia"/>
                <w:szCs w:val="21"/>
              </w:rPr>
              <w:t>適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・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否</w:t>
            </w:r>
          </w:p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A5270E" w:rsidRDefault="00A5270E" w:rsidP="009D1F81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</w:p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A5270E" w:rsidRPr="00DD6384" w:rsidRDefault="00A5270E" w:rsidP="00A5270E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</w:tc>
        <w:tc>
          <w:tcPr>
            <w:tcW w:w="3685" w:type="dxa"/>
          </w:tcPr>
          <w:p w:rsidR="00400491" w:rsidRDefault="00400491" w:rsidP="009D1F81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</w:tr>
      <w:tr w:rsidR="00400491" w:rsidTr="00624CAE">
        <w:trPr>
          <w:trHeight w:val="2697"/>
        </w:trPr>
        <w:tc>
          <w:tcPr>
            <w:tcW w:w="5240" w:type="dxa"/>
            <w:vAlign w:val="center"/>
          </w:tcPr>
          <w:p w:rsidR="00400491" w:rsidRPr="00B1094E" w:rsidRDefault="00400491" w:rsidP="009D1F81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1094E">
              <w:rPr>
                <w:rFonts w:hAnsi="ＭＳ 明朝" w:hint="eastAsia"/>
                <w:b/>
                <w:sz w:val="24"/>
                <w:szCs w:val="24"/>
              </w:rPr>
              <w:t>防火施設・避難施設</w:t>
            </w:r>
            <w:r w:rsidR="00A5270E">
              <w:rPr>
                <w:rFonts w:hAnsi="ＭＳ 明朝" w:hint="eastAsia"/>
                <w:b/>
                <w:sz w:val="24"/>
                <w:szCs w:val="24"/>
              </w:rPr>
              <w:t>・避難誘導灯</w:t>
            </w:r>
          </w:p>
          <w:p w:rsidR="00400491" w:rsidRDefault="00400491" w:rsidP="009D1F81">
            <w:pPr>
              <w:pStyle w:val="a3"/>
              <w:ind w:left="224" w:hangingChars="100" w:hanging="22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・ </w:t>
            </w:r>
            <w:r w:rsidRPr="00A5270E">
              <w:rPr>
                <w:rFonts w:hAnsi="ＭＳ 明朝" w:hint="eastAsia"/>
                <w:sz w:val="20"/>
                <w:szCs w:val="20"/>
              </w:rPr>
              <w:t>防火区画の壁・床等に隙間はないか。</w:t>
            </w:r>
          </w:p>
          <w:p w:rsidR="00400491" w:rsidRPr="00A5270E" w:rsidRDefault="00400491" w:rsidP="00B1094E">
            <w:pPr>
              <w:pStyle w:val="a3"/>
              <w:ind w:left="448" w:hangingChars="200" w:hanging="448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・ </w:t>
            </w:r>
            <w:r w:rsidRPr="00A5270E">
              <w:rPr>
                <w:rFonts w:hAnsi="ＭＳ 明朝" w:hint="eastAsia"/>
                <w:sz w:val="20"/>
                <w:szCs w:val="20"/>
              </w:rPr>
              <w:t>防火戸・防火シャッターが変形、損傷していないか。また、撤去されていないか。</w:t>
            </w:r>
          </w:p>
          <w:p w:rsidR="00400491" w:rsidRDefault="00400491" w:rsidP="009D1F81">
            <w:pPr>
              <w:pStyle w:val="a3"/>
              <w:ind w:left="224" w:hangingChars="100" w:hanging="22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・ </w:t>
            </w:r>
            <w:r w:rsidRPr="00A5270E">
              <w:rPr>
                <w:rFonts w:hAnsi="ＭＳ 明朝" w:hint="eastAsia"/>
                <w:sz w:val="20"/>
                <w:szCs w:val="20"/>
              </w:rPr>
              <w:t>防火戸・防火シャッターの閉鎖障害はないか。</w:t>
            </w:r>
          </w:p>
          <w:p w:rsidR="00400491" w:rsidRDefault="00400491" w:rsidP="009D1F81">
            <w:pPr>
              <w:pStyle w:val="a3"/>
              <w:ind w:left="224" w:hangingChars="100" w:hanging="22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・ </w:t>
            </w:r>
            <w:r w:rsidRPr="00A5270E">
              <w:rPr>
                <w:rFonts w:hAnsi="ＭＳ 明朝" w:hint="eastAsia"/>
                <w:sz w:val="20"/>
                <w:szCs w:val="20"/>
              </w:rPr>
              <w:t>避難階段、避難口、避難通路等の管理は適正か。</w:t>
            </w:r>
          </w:p>
          <w:p w:rsidR="00400491" w:rsidRDefault="00400491" w:rsidP="009D1F81">
            <w:pPr>
              <w:pStyle w:val="a3"/>
              <w:ind w:left="224" w:hangingChars="100" w:hanging="224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・ </w:t>
            </w:r>
            <w:r w:rsidRPr="00A5270E">
              <w:rPr>
                <w:rFonts w:hAnsi="ＭＳ 明朝" w:hint="eastAsia"/>
                <w:sz w:val="20"/>
                <w:szCs w:val="20"/>
              </w:rPr>
              <w:t>避難通路の表示は適正か。</w:t>
            </w:r>
          </w:p>
          <w:p w:rsidR="00A5270E" w:rsidRPr="009E6CA2" w:rsidRDefault="00A5270E" w:rsidP="00A5270E">
            <w:pPr>
              <w:pStyle w:val="a3"/>
              <w:ind w:leftChars="50" w:left="217" w:hangingChars="50" w:hanging="11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>
              <w:rPr>
                <w:rFonts w:hAnsi="ＭＳ 明朝" w:hint="eastAsia"/>
                <w:sz w:val="20"/>
                <w:szCs w:val="20"/>
              </w:rPr>
              <w:t>避難誘導灯に変形、破損等はない</w:t>
            </w:r>
            <w:r w:rsidRPr="00A5270E">
              <w:rPr>
                <w:rFonts w:hAnsi="ＭＳ 明朝" w:hint="eastAsia"/>
                <w:sz w:val="20"/>
                <w:szCs w:val="20"/>
              </w:rPr>
              <w:t>か。</w:t>
            </w:r>
          </w:p>
        </w:tc>
        <w:tc>
          <w:tcPr>
            <w:tcW w:w="1276" w:type="dxa"/>
            <w:vAlign w:val="center"/>
          </w:tcPr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</w:p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  <w:r w:rsidRPr="009D77E5">
              <w:rPr>
                <w:rFonts w:hAnsi="ＭＳ 明朝" w:hint="eastAsia"/>
                <w:szCs w:val="21"/>
              </w:rPr>
              <w:t>適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・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否</w:t>
            </w:r>
          </w:p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400491" w:rsidRDefault="00400491" w:rsidP="009D1F81">
            <w:pPr>
              <w:jc w:val="center"/>
            </w:pPr>
          </w:p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400491" w:rsidRDefault="00400491" w:rsidP="009D1F8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A5270E" w:rsidRDefault="00400491" w:rsidP="00A5270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A5270E" w:rsidRPr="00DD6384" w:rsidRDefault="0066220E" w:rsidP="0066220E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</w:tc>
        <w:tc>
          <w:tcPr>
            <w:tcW w:w="3685" w:type="dxa"/>
          </w:tcPr>
          <w:p w:rsidR="00400491" w:rsidRDefault="00400491" w:rsidP="009D1F81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</w:tr>
      <w:tr w:rsidR="00B1094E" w:rsidTr="00624CAE">
        <w:trPr>
          <w:trHeight w:val="872"/>
        </w:trPr>
        <w:tc>
          <w:tcPr>
            <w:tcW w:w="5240" w:type="dxa"/>
          </w:tcPr>
          <w:p w:rsidR="00B1094E" w:rsidRPr="00B1094E" w:rsidRDefault="00B1094E" w:rsidP="00B1094E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1094E">
              <w:rPr>
                <w:rFonts w:hAnsi="ＭＳ 明朝" w:hint="eastAsia"/>
                <w:b/>
                <w:sz w:val="24"/>
                <w:szCs w:val="24"/>
              </w:rPr>
              <w:t>消火器</w:t>
            </w:r>
          </w:p>
          <w:p w:rsidR="00B1094E" w:rsidRPr="009E6CA2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・ </w:t>
            </w:r>
            <w:r w:rsidRPr="00A5270E">
              <w:rPr>
                <w:rFonts w:hAnsi="ＭＳ 明朝" w:hint="eastAsia"/>
                <w:sz w:val="20"/>
                <w:szCs w:val="20"/>
              </w:rPr>
              <w:t>消火器の設置数、設置場所は適正か。</w:t>
            </w:r>
          </w:p>
        </w:tc>
        <w:tc>
          <w:tcPr>
            <w:tcW w:w="1276" w:type="dxa"/>
            <w:vAlign w:val="center"/>
          </w:tcPr>
          <w:p w:rsidR="00B1094E" w:rsidRPr="009A53FF" w:rsidRDefault="00B1094E" w:rsidP="00B1094E">
            <w:pPr>
              <w:jc w:val="center"/>
            </w:pPr>
            <w:r w:rsidRPr="009A53FF">
              <w:rPr>
                <w:rFonts w:hint="eastAsia"/>
              </w:rPr>
              <w:t>適</w:t>
            </w:r>
            <w:r w:rsidRPr="009A53FF">
              <w:rPr>
                <w:rFonts w:hint="eastAsia"/>
              </w:rPr>
              <w:t xml:space="preserve"> </w:t>
            </w:r>
            <w:r w:rsidRPr="009A53FF">
              <w:rPr>
                <w:rFonts w:hint="eastAsia"/>
              </w:rPr>
              <w:t>・</w:t>
            </w:r>
            <w:r w:rsidRPr="009A53FF">
              <w:rPr>
                <w:rFonts w:hint="eastAsia"/>
              </w:rPr>
              <w:t xml:space="preserve"> </w:t>
            </w:r>
            <w:r w:rsidRPr="009A53FF">
              <w:rPr>
                <w:rFonts w:hint="eastAsia"/>
              </w:rPr>
              <w:t>否</w:t>
            </w:r>
          </w:p>
        </w:tc>
        <w:tc>
          <w:tcPr>
            <w:tcW w:w="3685" w:type="dxa"/>
          </w:tcPr>
          <w:p w:rsidR="00B1094E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</w:tr>
      <w:tr w:rsidR="00B1094E" w:rsidTr="00624CAE">
        <w:trPr>
          <w:trHeight w:val="872"/>
        </w:trPr>
        <w:tc>
          <w:tcPr>
            <w:tcW w:w="5240" w:type="dxa"/>
          </w:tcPr>
          <w:p w:rsidR="00B1094E" w:rsidRPr="00B1094E" w:rsidRDefault="00B1094E" w:rsidP="00B1094E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1094E">
              <w:rPr>
                <w:rFonts w:hAnsi="ＭＳ 明朝" w:hint="eastAsia"/>
                <w:b/>
                <w:sz w:val="24"/>
                <w:szCs w:val="24"/>
              </w:rPr>
              <w:t>排煙設備</w:t>
            </w:r>
          </w:p>
          <w:p w:rsidR="00B1094E" w:rsidRPr="00A5270E" w:rsidRDefault="00B1094E" w:rsidP="00B1094E">
            <w:pPr>
              <w:pStyle w:val="a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A5270E">
              <w:rPr>
                <w:rFonts w:hAnsi="ＭＳ 明朝" w:hint="eastAsia"/>
                <w:sz w:val="20"/>
                <w:szCs w:val="20"/>
              </w:rPr>
              <w:t>垂れ壁の作動障害はないか</w:t>
            </w:r>
            <w:r w:rsidR="00A5270E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B1094E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A5270E">
              <w:rPr>
                <w:rFonts w:hAnsi="ＭＳ 明朝" w:hint="eastAsia"/>
                <w:sz w:val="20"/>
                <w:szCs w:val="20"/>
              </w:rPr>
              <w:t>起動装置の近くに妨げとなる物品等はないか</w:t>
            </w:r>
            <w:r w:rsidR="00A5270E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B1094E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A5270E">
              <w:rPr>
                <w:rFonts w:hAnsi="ＭＳ 明朝" w:hint="eastAsia"/>
                <w:sz w:val="20"/>
                <w:szCs w:val="20"/>
              </w:rPr>
              <w:t>装置に変形、破損等はないか</w:t>
            </w:r>
            <w:r w:rsidR="00A5270E">
              <w:rPr>
                <w:rFonts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Align w:val="center"/>
          </w:tcPr>
          <w:p w:rsidR="00A5270E" w:rsidRDefault="00A5270E" w:rsidP="00B1094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　　</w:t>
            </w:r>
          </w:p>
          <w:p w:rsidR="00B1094E" w:rsidRDefault="00B1094E" w:rsidP="00B1094E">
            <w:pPr>
              <w:jc w:val="center"/>
              <w:rPr>
                <w:rFonts w:hAnsi="ＭＳ 明朝"/>
                <w:szCs w:val="21"/>
              </w:rPr>
            </w:pPr>
            <w:r w:rsidRPr="009D77E5">
              <w:rPr>
                <w:rFonts w:hAnsi="ＭＳ 明朝" w:hint="eastAsia"/>
                <w:szCs w:val="21"/>
              </w:rPr>
              <w:t>適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・</w:t>
            </w:r>
            <w:r w:rsidRPr="009D77E5">
              <w:rPr>
                <w:rFonts w:hAnsi="ＭＳ 明朝" w:hint="eastAsia"/>
                <w:szCs w:val="21"/>
              </w:rPr>
              <w:t xml:space="preserve"> </w:t>
            </w:r>
            <w:r w:rsidRPr="009D77E5">
              <w:rPr>
                <w:rFonts w:hAnsi="ＭＳ 明朝" w:hint="eastAsia"/>
                <w:szCs w:val="21"/>
              </w:rPr>
              <w:t>否</w:t>
            </w:r>
          </w:p>
          <w:p w:rsidR="00B1094E" w:rsidRDefault="00B1094E" w:rsidP="00B1094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  <w:p w:rsidR="00B1094E" w:rsidRPr="009A53FF" w:rsidRDefault="00B1094E" w:rsidP="00B1094E">
            <w:pPr>
              <w:jc w:val="center"/>
            </w:pPr>
            <w:r>
              <w:rPr>
                <w:rFonts w:hAnsi="ＭＳ 明朝" w:hint="eastAsia"/>
                <w:szCs w:val="21"/>
              </w:rPr>
              <w:t>適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否</w:t>
            </w:r>
          </w:p>
        </w:tc>
        <w:tc>
          <w:tcPr>
            <w:tcW w:w="3685" w:type="dxa"/>
          </w:tcPr>
          <w:p w:rsidR="00B1094E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</w:tr>
      <w:tr w:rsidR="00B1094E" w:rsidTr="00624CAE">
        <w:trPr>
          <w:trHeight w:val="872"/>
        </w:trPr>
        <w:tc>
          <w:tcPr>
            <w:tcW w:w="5240" w:type="dxa"/>
          </w:tcPr>
          <w:p w:rsidR="00B1094E" w:rsidRPr="00B1094E" w:rsidRDefault="00B1094E" w:rsidP="00B1094E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1094E">
              <w:rPr>
                <w:rFonts w:hAnsi="ＭＳ 明朝" w:hint="eastAsia"/>
                <w:b/>
                <w:sz w:val="24"/>
                <w:szCs w:val="24"/>
              </w:rPr>
              <w:t>自動火災報知設備</w:t>
            </w:r>
          </w:p>
          <w:p w:rsidR="00B1094E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A5270E">
              <w:rPr>
                <w:rFonts w:hAnsi="ＭＳ 明朝" w:hint="eastAsia"/>
                <w:sz w:val="20"/>
                <w:szCs w:val="20"/>
              </w:rPr>
              <w:t>感知器に変形、破損はないか</w:t>
            </w:r>
            <w:r w:rsidR="00A5270E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B1094E" w:rsidRDefault="00B1094E" w:rsidP="00624CAE">
            <w:pPr>
              <w:pStyle w:val="a3"/>
              <w:ind w:left="224" w:hangingChars="100" w:hanging="22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A5270E">
              <w:rPr>
                <w:rFonts w:hAnsi="ＭＳ 明朝" w:hint="eastAsia"/>
                <w:sz w:val="20"/>
                <w:szCs w:val="20"/>
              </w:rPr>
              <w:t>間仕切の変更等による感知器の未警戒部分はないか</w:t>
            </w:r>
            <w:r w:rsidR="00A5270E">
              <w:rPr>
                <w:rFonts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Align w:val="center"/>
          </w:tcPr>
          <w:p w:rsidR="00A5270E" w:rsidRDefault="00A5270E" w:rsidP="00A5270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        </w:t>
            </w:r>
          </w:p>
          <w:p w:rsidR="00A5270E" w:rsidRPr="00A5270E" w:rsidRDefault="00A5270E" w:rsidP="00A5270E">
            <w:pPr>
              <w:ind w:firstLineChars="50" w:firstLine="100"/>
              <w:rPr>
                <w:rFonts w:hAnsi="ＭＳ 明朝"/>
                <w:szCs w:val="21"/>
              </w:rPr>
            </w:pPr>
            <w:r w:rsidRPr="00A5270E">
              <w:rPr>
                <w:rFonts w:hAnsi="ＭＳ 明朝" w:hint="eastAsia"/>
                <w:szCs w:val="21"/>
              </w:rPr>
              <w:t>適</w:t>
            </w:r>
            <w:r w:rsidRPr="00A5270E">
              <w:rPr>
                <w:rFonts w:hAnsi="ＭＳ 明朝" w:hint="eastAsia"/>
                <w:szCs w:val="21"/>
              </w:rPr>
              <w:t xml:space="preserve"> </w:t>
            </w:r>
            <w:r w:rsidRPr="00A5270E">
              <w:rPr>
                <w:rFonts w:hAnsi="ＭＳ 明朝" w:hint="eastAsia"/>
                <w:szCs w:val="21"/>
              </w:rPr>
              <w:t>・</w:t>
            </w:r>
            <w:r w:rsidRPr="00A5270E">
              <w:rPr>
                <w:rFonts w:hAnsi="ＭＳ 明朝" w:hint="eastAsia"/>
                <w:szCs w:val="21"/>
              </w:rPr>
              <w:t xml:space="preserve"> </w:t>
            </w:r>
            <w:r w:rsidRPr="00A5270E">
              <w:rPr>
                <w:rFonts w:hAnsi="ＭＳ 明朝" w:hint="eastAsia"/>
                <w:szCs w:val="21"/>
              </w:rPr>
              <w:t>否</w:t>
            </w:r>
          </w:p>
          <w:p w:rsidR="00A5270E" w:rsidRPr="00A5270E" w:rsidRDefault="00A5270E" w:rsidP="00A5270E">
            <w:pPr>
              <w:ind w:firstLineChars="50" w:firstLine="100"/>
              <w:rPr>
                <w:rFonts w:hAnsi="ＭＳ 明朝"/>
                <w:szCs w:val="21"/>
              </w:rPr>
            </w:pPr>
            <w:r w:rsidRPr="00A5270E">
              <w:rPr>
                <w:rFonts w:hAnsi="ＭＳ 明朝" w:hint="eastAsia"/>
                <w:szCs w:val="21"/>
              </w:rPr>
              <w:t>適</w:t>
            </w:r>
            <w:r w:rsidRPr="00A5270E">
              <w:rPr>
                <w:rFonts w:hAnsi="ＭＳ 明朝"/>
                <w:szCs w:val="21"/>
              </w:rPr>
              <w:t xml:space="preserve"> </w:t>
            </w:r>
            <w:r w:rsidRPr="00A5270E">
              <w:rPr>
                <w:rFonts w:hAnsi="ＭＳ 明朝" w:hint="eastAsia"/>
                <w:szCs w:val="21"/>
              </w:rPr>
              <w:t>・</w:t>
            </w:r>
            <w:r w:rsidRPr="00A5270E">
              <w:rPr>
                <w:rFonts w:hAnsi="ＭＳ 明朝"/>
                <w:szCs w:val="21"/>
              </w:rPr>
              <w:t xml:space="preserve"> </w:t>
            </w:r>
            <w:r w:rsidRPr="00A5270E">
              <w:rPr>
                <w:rFonts w:hAnsi="ＭＳ 明朝" w:hint="eastAsia"/>
                <w:szCs w:val="21"/>
              </w:rPr>
              <w:t>否</w:t>
            </w:r>
          </w:p>
          <w:p w:rsidR="00B1094E" w:rsidRPr="009D77E5" w:rsidRDefault="00A5270E" w:rsidP="00A5270E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        </w:t>
            </w:r>
          </w:p>
        </w:tc>
        <w:tc>
          <w:tcPr>
            <w:tcW w:w="3685" w:type="dxa"/>
          </w:tcPr>
          <w:p w:rsidR="00B1094E" w:rsidRDefault="00B1094E" w:rsidP="00B1094E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</w:tr>
      <w:tr w:rsidR="00B1094E" w:rsidTr="00624CAE">
        <w:trPr>
          <w:trHeight w:val="1019"/>
        </w:trPr>
        <w:tc>
          <w:tcPr>
            <w:tcW w:w="5240" w:type="dxa"/>
            <w:vAlign w:val="center"/>
          </w:tcPr>
          <w:p w:rsidR="00B1094E" w:rsidRDefault="00B1094E" w:rsidP="00B1094E">
            <w:pPr>
              <w:pStyle w:val="a3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点検・検査者：　　　　　　　　　　　　　　㊞</w:t>
            </w:r>
          </w:p>
        </w:tc>
        <w:tc>
          <w:tcPr>
            <w:tcW w:w="1276" w:type="dxa"/>
            <w:vAlign w:val="center"/>
          </w:tcPr>
          <w:p w:rsidR="00B1094E" w:rsidRDefault="00B1094E" w:rsidP="00B1094E">
            <w:pPr>
              <w:jc w:val="center"/>
            </w:pPr>
          </w:p>
        </w:tc>
        <w:tc>
          <w:tcPr>
            <w:tcW w:w="3685" w:type="dxa"/>
            <w:vAlign w:val="center"/>
          </w:tcPr>
          <w:p w:rsidR="00B1094E" w:rsidRDefault="00B1094E" w:rsidP="009F2087">
            <w:pPr>
              <w:pStyle w:val="a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防火管理者の</w:t>
            </w: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>確認</w:t>
            </w:r>
          </w:p>
          <w:p w:rsidR="00B1094E" w:rsidRDefault="00624CAE" w:rsidP="009F2087">
            <w:pPr>
              <w:pStyle w:val="a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B1094E">
              <w:rPr>
                <w:rFonts w:hAnsi="ＭＳ 明朝" w:hint="eastAsia"/>
                <w:sz w:val="21"/>
                <w:szCs w:val="21"/>
              </w:rPr>
              <w:t>年　 月 　日　㊞</w:t>
            </w:r>
          </w:p>
        </w:tc>
      </w:tr>
    </w:tbl>
    <w:p w:rsidR="00B1094E" w:rsidRPr="00400491" w:rsidRDefault="00B1094E"/>
    <w:sectPr w:rsidR="00B1094E" w:rsidRPr="00400491" w:rsidSect="009F208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18" w:rsidRDefault="00FE0418" w:rsidP="006F1A10">
      <w:r>
        <w:separator/>
      </w:r>
    </w:p>
  </w:endnote>
  <w:endnote w:type="continuationSeparator" w:id="0">
    <w:p w:rsidR="00FE0418" w:rsidRDefault="00FE0418" w:rsidP="006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18" w:rsidRDefault="00FE0418" w:rsidP="006F1A10">
      <w:r>
        <w:separator/>
      </w:r>
    </w:p>
  </w:footnote>
  <w:footnote w:type="continuationSeparator" w:id="0">
    <w:p w:rsidR="00FE0418" w:rsidRDefault="00FE0418" w:rsidP="006F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B5320"/>
    <w:multiLevelType w:val="hybridMultilevel"/>
    <w:tmpl w:val="94249E62"/>
    <w:lvl w:ilvl="0" w:tplc="1226AA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1"/>
    <w:rsid w:val="000A40F1"/>
    <w:rsid w:val="00400491"/>
    <w:rsid w:val="006143CB"/>
    <w:rsid w:val="00624CAE"/>
    <w:rsid w:val="0066220E"/>
    <w:rsid w:val="006F1A10"/>
    <w:rsid w:val="009F2087"/>
    <w:rsid w:val="00A5270E"/>
    <w:rsid w:val="00B1094E"/>
    <w:rsid w:val="00CC235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0F593-331C-463B-9E35-6EEC0B3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00491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19"/>
    </w:rPr>
  </w:style>
  <w:style w:type="table" w:styleId="a4">
    <w:name w:val="Table Grid"/>
    <w:basedOn w:val="a1"/>
    <w:rsid w:val="004004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1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A1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F1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A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nakamatsu</dc:creator>
  <cp:keywords/>
  <dc:description/>
  <cp:lastModifiedBy>當眞 一真</cp:lastModifiedBy>
  <cp:revision>6</cp:revision>
  <dcterms:created xsi:type="dcterms:W3CDTF">2016-04-19T02:48:00Z</dcterms:created>
  <dcterms:modified xsi:type="dcterms:W3CDTF">2020-09-14T08:36:00Z</dcterms:modified>
</cp:coreProperties>
</file>